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70F" w:rsidRPr="00D25D41" w:rsidRDefault="0086570F" w:rsidP="00C711F4">
      <w:pPr>
        <w:tabs>
          <w:tab w:val="left" w:pos="0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 xml:space="preserve">Приложение </w:t>
      </w:r>
      <w:r w:rsidR="00176648">
        <w:rPr>
          <w:rFonts w:ascii="Times New Roman" w:hAnsi="Times New Roman"/>
          <w:sz w:val="28"/>
          <w:szCs w:val="28"/>
        </w:rPr>
        <w:t>4</w:t>
      </w:r>
    </w:p>
    <w:p w:rsidR="0086570F" w:rsidRPr="00D25D41" w:rsidRDefault="00E22381" w:rsidP="00C711F4">
      <w:pPr>
        <w:tabs>
          <w:tab w:val="left" w:pos="142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>к</w:t>
      </w:r>
      <w:r w:rsidR="0086570F" w:rsidRPr="00D25D41">
        <w:rPr>
          <w:rFonts w:ascii="Times New Roman" w:hAnsi="Times New Roman"/>
          <w:sz w:val="28"/>
          <w:szCs w:val="28"/>
        </w:rPr>
        <w:t xml:space="preserve"> постановлению Администрации</w:t>
      </w:r>
    </w:p>
    <w:p w:rsidR="0086570F" w:rsidRPr="00D25D41" w:rsidRDefault="00E22381" w:rsidP="00C711F4">
      <w:pPr>
        <w:tabs>
          <w:tab w:val="left" w:pos="142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>г</w:t>
      </w:r>
      <w:r w:rsidR="0086570F" w:rsidRPr="00D25D41">
        <w:rPr>
          <w:rFonts w:ascii="Times New Roman" w:hAnsi="Times New Roman"/>
          <w:sz w:val="28"/>
          <w:szCs w:val="28"/>
        </w:rPr>
        <w:t>ородского округа Похвистнево</w:t>
      </w:r>
    </w:p>
    <w:p w:rsidR="0086570F" w:rsidRPr="00D25D41" w:rsidRDefault="00E22381" w:rsidP="00C711F4">
      <w:pPr>
        <w:tabs>
          <w:tab w:val="left" w:pos="142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>от</w:t>
      </w:r>
      <w:r w:rsidR="00DC4CB3">
        <w:rPr>
          <w:rFonts w:ascii="Times New Roman" w:hAnsi="Times New Roman"/>
          <w:sz w:val="28"/>
          <w:szCs w:val="28"/>
        </w:rPr>
        <w:t xml:space="preserve">  </w:t>
      </w:r>
      <w:r w:rsidR="00071E66">
        <w:rPr>
          <w:rFonts w:ascii="Times New Roman" w:hAnsi="Times New Roman"/>
          <w:sz w:val="28"/>
          <w:szCs w:val="28"/>
        </w:rPr>
        <w:t>______</w:t>
      </w:r>
      <w:r w:rsidRPr="00D25D41">
        <w:rPr>
          <w:rFonts w:ascii="Times New Roman" w:hAnsi="Times New Roman"/>
          <w:sz w:val="28"/>
          <w:szCs w:val="28"/>
        </w:rPr>
        <w:t>№</w:t>
      </w:r>
      <w:r w:rsidR="00071E66">
        <w:rPr>
          <w:rFonts w:ascii="Times New Roman" w:hAnsi="Times New Roman"/>
          <w:sz w:val="28"/>
          <w:szCs w:val="28"/>
        </w:rPr>
        <w:t xml:space="preserve"> ____</w:t>
      </w:r>
    </w:p>
    <w:p w:rsidR="0086570F" w:rsidRPr="00D25D41" w:rsidRDefault="0086570F" w:rsidP="00D25D41">
      <w:pPr>
        <w:tabs>
          <w:tab w:val="left" w:pos="0"/>
        </w:tabs>
        <w:spacing w:after="0" w:line="240" w:lineRule="auto"/>
        <w:ind w:left="5103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C44E0" w:rsidRDefault="00B1443D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</w:t>
      </w:r>
      <w:r>
        <w:rPr>
          <w:rFonts w:ascii="Times New Roman" w:hAnsi="Times New Roman"/>
          <w:sz w:val="24"/>
          <w:szCs w:val="24"/>
        </w:rPr>
        <w:t xml:space="preserve">в соответствии с постановлением </w:t>
      </w:r>
      <w:r w:rsidR="00FB67C7">
        <w:rPr>
          <w:rFonts w:ascii="Times New Roman" w:hAnsi="Times New Roman"/>
          <w:sz w:val="24"/>
          <w:szCs w:val="24"/>
        </w:rPr>
        <w:t xml:space="preserve">Администрации городского округа от </w:t>
      </w:r>
      <w:r w:rsidR="004E44A7">
        <w:rPr>
          <w:rFonts w:ascii="Times New Roman" w:hAnsi="Times New Roman"/>
          <w:sz w:val="24"/>
          <w:szCs w:val="24"/>
        </w:rPr>
        <w:t xml:space="preserve">28.11.2019 </w:t>
      </w:r>
      <w:r w:rsidR="00FB67C7">
        <w:rPr>
          <w:rFonts w:ascii="Times New Roman" w:hAnsi="Times New Roman"/>
          <w:sz w:val="24"/>
          <w:szCs w:val="24"/>
        </w:rPr>
        <w:t xml:space="preserve">№ </w:t>
      </w:r>
      <w:r w:rsidR="004E44A7">
        <w:rPr>
          <w:rFonts w:ascii="Times New Roman" w:hAnsi="Times New Roman"/>
          <w:sz w:val="24"/>
          <w:szCs w:val="24"/>
        </w:rPr>
        <w:t>1253</w:t>
      </w:r>
      <w:r w:rsidR="00FB67C7">
        <w:rPr>
          <w:rFonts w:ascii="Times New Roman" w:hAnsi="Times New Roman"/>
          <w:sz w:val="24"/>
          <w:szCs w:val="24"/>
        </w:rPr>
        <w:t xml:space="preserve"> «Об организац</w:t>
      </w:r>
      <w:proofErr w:type="gramStart"/>
      <w:r w:rsidR="00FB67C7">
        <w:rPr>
          <w:rFonts w:ascii="Times New Roman" w:hAnsi="Times New Roman"/>
          <w:sz w:val="24"/>
          <w:szCs w:val="24"/>
        </w:rPr>
        <w:t>ии ау</w:t>
      </w:r>
      <w:proofErr w:type="gramEnd"/>
      <w:r w:rsidR="00FB67C7">
        <w:rPr>
          <w:rFonts w:ascii="Times New Roman" w:hAnsi="Times New Roman"/>
          <w:sz w:val="24"/>
          <w:szCs w:val="24"/>
        </w:rPr>
        <w:t>кциона по продаже</w:t>
      </w:r>
      <w:r w:rsidR="00C675D9">
        <w:rPr>
          <w:rFonts w:ascii="Times New Roman" w:hAnsi="Times New Roman"/>
          <w:sz w:val="24"/>
          <w:szCs w:val="24"/>
        </w:rPr>
        <w:t xml:space="preserve"> муниципального имущества</w:t>
      </w:r>
      <w:r w:rsidR="00FB67C7">
        <w:rPr>
          <w:rFonts w:ascii="Times New Roman" w:hAnsi="Times New Roman"/>
          <w:sz w:val="24"/>
          <w:szCs w:val="24"/>
        </w:rPr>
        <w:t xml:space="preserve">» </w:t>
      </w:r>
      <w:r w:rsidRPr="00933BE9">
        <w:rPr>
          <w:rFonts w:ascii="Times New Roman" w:hAnsi="Times New Roman"/>
          <w:sz w:val="24"/>
          <w:szCs w:val="24"/>
        </w:rPr>
        <w:t>объявляет</w:t>
      </w:r>
      <w:r w:rsidR="008028D8">
        <w:rPr>
          <w:rFonts w:ascii="Times New Roman" w:hAnsi="Times New Roman"/>
          <w:sz w:val="24"/>
          <w:szCs w:val="24"/>
        </w:rPr>
        <w:t xml:space="preserve"> о проведении</w:t>
      </w:r>
      <w:r w:rsidRPr="00933BE9">
        <w:rPr>
          <w:rFonts w:ascii="Times New Roman" w:hAnsi="Times New Roman"/>
          <w:sz w:val="24"/>
          <w:szCs w:val="24"/>
        </w:rPr>
        <w:t xml:space="preserve"> аукцион</w:t>
      </w:r>
      <w:r w:rsidR="008028D8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  <w:r w:rsidRPr="00933BE9">
        <w:rPr>
          <w:rFonts w:ascii="Times New Roman" w:hAnsi="Times New Roman"/>
          <w:sz w:val="24"/>
          <w:szCs w:val="24"/>
        </w:rPr>
        <w:t xml:space="preserve"> </w:t>
      </w:r>
    </w:p>
    <w:p w:rsidR="004410E8" w:rsidRDefault="004410E8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709"/>
        <w:gridCol w:w="4111"/>
        <w:gridCol w:w="1701"/>
        <w:gridCol w:w="1559"/>
        <w:gridCol w:w="1559"/>
      </w:tblGrid>
      <w:tr w:rsidR="00C675D9" w:rsidTr="00CA0466">
        <w:tc>
          <w:tcPr>
            <w:tcW w:w="709" w:type="dxa"/>
            <w:vAlign w:val="center"/>
          </w:tcPr>
          <w:p w:rsidR="00C675D9" w:rsidRPr="00C31246" w:rsidRDefault="00C675D9" w:rsidP="00382C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4111" w:type="dxa"/>
            <w:vAlign w:val="center"/>
          </w:tcPr>
          <w:p w:rsidR="00C675D9" w:rsidRPr="00C31246" w:rsidRDefault="00C675D9" w:rsidP="00382C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Наименование имущества, характеристики</w:t>
            </w:r>
          </w:p>
        </w:tc>
        <w:tc>
          <w:tcPr>
            <w:tcW w:w="1701" w:type="dxa"/>
            <w:vAlign w:val="center"/>
          </w:tcPr>
          <w:p w:rsidR="00C675D9" w:rsidRPr="00C31246" w:rsidRDefault="00C675D9" w:rsidP="00382C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Начальная цена продажи (с учетом НДС),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559" w:type="dxa"/>
            <w:vAlign w:val="center"/>
          </w:tcPr>
          <w:p w:rsidR="00C675D9" w:rsidRPr="00C31246" w:rsidRDefault="00C675D9" w:rsidP="00382C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Шаг аукциона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2C2D">
              <w:rPr>
                <w:rFonts w:ascii="Times New Roman" w:hAnsi="Times New Roman"/>
                <w:sz w:val="24"/>
                <w:szCs w:val="24"/>
              </w:rPr>
              <w:t>– 5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% от начальной цены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продажи (с учетом НДС)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1559" w:type="dxa"/>
            <w:vAlign w:val="center"/>
          </w:tcPr>
          <w:p w:rsidR="00C675D9" w:rsidRPr="00C31246" w:rsidRDefault="00C675D9" w:rsidP="00382C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задатка – 2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0% от начальной цены продажи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 учетом НДС)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C675D9" w:rsidTr="00CA0466">
        <w:tc>
          <w:tcPr>
            <w:tcW w:w="709" w:type="dxa"/>
            <w:vAlign w:val="center"/>
          </w:tcPr>
          <w:p w:rsidR="00C675D9" w:rsidRPr="00324BBF" w:rsidRDefault="00C675D9" w:rsidP="00382CC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C675D9" w:rsidRPr="00324BBF" w:rsidRDefault="00C675D9" w:rsidP="00382CC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675D9" w:rsidRPr="00324BBF" w:rsidRDefault="00C675D9" w:rsidP="00382CC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C675D9" w:rsidRPr="00324BBF" w:rsidRDefault="00C675D9" w:rsidP="00382CC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C675D9" w:rsidRPr="00324BBF" w:rsidRDefault="00C675D9" w:rsidP="00382CC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</w:tr>
      <w:tr w:rsidR="00C675D9" w:rsidTr="00CA0466">
        <w:tc>
          <w:tcPr>
            <w:tcW w:w="709" w:type="dxa"/>
            <w:vAlign w:val="center"/>
          </w:tcPr>
          <w:p w:rsidR="00C675D9" w:rsidRPr="00C31246" w:rsidRDefault="000A0B15" w:rsidP="00382C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75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C675D9" w:rsidRPr="006B30A1" w:rsidRDefault="00162C2D" w:rsidP="00162C2D">
            <w:pPr>
              <w:rPr>
                <w:rFonts w:ascii="Times New Roman" w:hAnsi="Times New Roman"/>
                <w:sz w:val="24"/>
                <w:szCs w:val="24"/>
              </w:rPr>
            </w:pPr>
            <w:r w:rsidRPr="00A34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Производственное здание (здание конторы), общей площадью 411,8 кв.м., этажность:1, адрес объекта: Самарская область, </w:t>
            </w:r>
            <w:proofErr w:type="gramStart"/>
            <w:r w:rsidRPr="00A34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 w:rsidRPr="00A34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Похвистнево, ул. Кооперативная, д. 188. Кадастровый номер 63:07:0205007:644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земельным участком, общей площадью 1758 кв.м., кадастровый номер  63:07:0205007:693, адрес объекта: Самарская область, г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охвистнево, ул.Кооперативная, д.188/1</w:t>
            </w:r>
          </w:p>
        </w:tc>
        <w:tc>
          <w:tcPr>
            <w:tcW w:w="1701" w:type="dxa"/>
            <w:vAlign w:val="center"/>
          </w:tcPr>
          <w:p w:rsidR="00C675D9" w:rsidRDefault="00162C2D" w:rsidP="00CA04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000,</w:t>
            </w:r>
            <w:r w:rsidRPr="006C74E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5D9" w:rsidRDefault="00162C2D" w:rsidP="00382C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30 350,00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5D9" w:rsidRDefault="00162C2D" w:rsidP="00382C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121 400,00</w:t>
            </w:r>
          </w:p>
        </w:tc>
      </w:tr>
    </w:tbl>
    <w:p w:rsidR="00FA6199" w:rsidRDefault="001304CC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E64249" w:rsidRPr="006C580F" w:rsidRDefault="00E64249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9917E5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071E66" w:rsidRPr="00E128F0">
        <w:rPr>
          <w:rFonts w:ascii="Times New Roman" w:hAnsi="Times New Roman"/>
          <w:b/>
          <w:sz w:val="24"/>
          <w:szCs w:val="24"/>
        </w:rPr>
        <w:t>«</w:t>
      </w:r>
      <w:r w:rsidR="009917E5">
        <w:rPr>
          <w:rFonts w:ascii="Times New Roman" w:hAnsi="Times New Roman"/>
          <w:b/>
          <w:sz w:val="24"/>
          <w:szCs w:val="24"/>
        </w:rPr>
        <w:t>27</w:t>
      </w:r>
      <w:r w:rsidR="00071E66" w:rsidRPr="00E128F0">
        <w:rPr>
          <w:rFonts w:ascii="Times New Roman" w:hAnsi="Times New Roman"/>
          <w:b/>
          <w:sz w:val="24"/>
          <w:szCs w:val="24"/>
        </w:rPr>
        <w:t>»</w:t>
      </w:r>
      <w:r w:rsidR="009917E5">
        <w:rPr>
          <w:rFonts w:ascii="Times New Roman" w:hAnsi="Times New Roman"/>
          <w:b/>
          <w:sz w:val="24"/>
          <w:szCs w:val="24"/>
        </w:rPr>
        <w:t xml:space="preserve">января </w:t>
      </w:r>
      <w:r w:rsidR="00B1443D" w:rsidRPr="00E128F0">
        <w:rPr>
          <w:rFonts w:ascii="Times New Roman" w:hAnsi="Times New Roman"/>
          <w:b/>
          <w:sz w:val="24"/>
          <w:szCs w:val="24"/>
        </w:rPr>
        <w:t>20</w:t>
      </w:r>
      <w:r w:rsidR="009917E5">
        <w:rPr>
          <w:rFonts w:ascii="Times New Roman" w:hAnsi="Times New Roman"/>
          <w:b/>
          <w:sz w:val="24"/>
          <w:szCs w:val="24"/>
        </w:rPr>
        <w:t>20</w:t>
      </w:r>
      <w:r w:rsidRPr="00E128F0">
        <w:rPr>
          <w:rFonts w:ascii="Times New Roman" w:hAnsi="Times New Roman"/>
          <w:b/>
          <w:sz w:val="24"/>
          <w:szCs w:val="24"/>
        </w:rPr>
        <w:t xml:space="preserve"> года в </w:t>
      </w:r>
      <w:r w:rsidR="009917E5">
        <w:rPr>
          <w:rFonts w:ascii="Times New Roman" w:hAnsi="Times New Roman"/>
          <w:b/>
          <w:sz w:val="24"/>
          <w:szCs w:val="24"/>
        </w:rPr>
        <w:t>09</w:t>
      </w:r>
      <w:r w:rsidRPr="00E128F0">
        <w:rPr>
          <w:rFonts w:ascii="Times New Roman" w:hAnsi="Times New Roman"/>
          <w:b/>
          <w:sz w:val="24"/>
          <w:szCs w:val="24"/>
        </w:rPr>
        <w:t>:</w:t>
      </w:r>
      <w:r w:rsidR="009917E5">
        <w:rPr>
          <w:rFonts w:ascii="Times New Roman" w:hAnsi="Times New Roman"/>
          <w:b/>
          <w:sz w:val="24"/>
          <w:szCs w:val="24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7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FA6199" w:rsidRPr="00FA6199" w:rsidRDefault="00FA6199" w:rsidP="00BB064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utp</w:t>
      </w:r>
      <w:proofErr w:type="spellEnd"/>
      <w:r w:rsidRPr="00853E64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-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ast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с 00 час.00 минут </w:t>
      </w:r>
      <w:r w:rsidR="009917E5">
        <w:rPr>
          <w:rFonts w:ascii="Times New Roman" w:hAnsi="Times New Roman"/>
          <w:b/>
          <w:sz w:val="24"/>
          <w:szCs w:val="24"/>
        </w:rPr>
        <w:t>18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</w:t>
      </w:r>
      <w:r w:rsidR="009917E5">
        <w:rPr>
          <w:rFonts w:ascii="Times New Roman" w:hAnsi="Times New Roman"/>
          <w:b/>
          <w:sz w:val="24"/>
          <w:szCs w:val="24"/>
        </w:rPr>
        <w:t xml:space="preserve">декабря 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2019 г. по 00 час.00 минут </w:t>
      </w:r>
      <w:r w:rsidR="009917E5">
        <w:rPr>
          <w:rFonts w:ascii="Times New Roman" w:hAnsi="Times New Roman"/>
          <w:b/>
          <w:sz w:val="24"/>
          <w:szCs w:val="24"/>
        </w:rPr>
        <w:t>20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</w:t>
      </w:r>
      <w:r w:rsidR="009917E5">
        <w:rPr>
          <w:rFonts w:ascii="Times New Roman" w:hAnsi="Times New Roman"/>
          <w:b/>
          <w:sz w:val="24"/>
          <w:szCs w:val="24"/>
        </w:rPr>
        <w:t>января 2020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</w:t>
      </w:r>
      <w:r>
        <w:rPr>
          <w:rFonts w:ascii="Times New Roman" w:hAnsi="Times New Roman"/>
          <w:sz w:val="24"/>
          <w:szCs w:val="24"/>
        </w:rPr>
        <w:lastRenderedPageBreak/>
        <w:t xml:space="preserve">поступления заявки ЭП сообщает претенденту о ее поступлении путем направления </w:t>
      </w:r>
      <w:proofErr w:type="gramStart"/>
      <w:r>
        <w:rPr>
          <w:rFonts w:ascii="Times New Roman" w:hAnsi="Times New Roman"/>
          <w:sz w:val="24"/>
          <w:szCs w:val="24"/>
        </w:rPr>
        <w:t>уведомления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С документами, характеризующими приватизируемое имущество, можно ознакомится по рабочим дням с 9:00 до 17:00 со дня начала приема заявок в отделе по управлению имуществом Администрации городского округа Похвистнево Самарской области по адресу: самарская область, г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охвистнево, ул.Куйбышева, д.11 (2 этаж. каб.№13).контактный телефон 88465623965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proofErr w:type="gramStart"/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</w:t>
      </w:r>
      <w:proofErr w:type="gramEnd"/>
      <w:r w:rsidR="002E3DA0">
        <w:rPr>
          <w:rFonts w:ascii="Times New Roman" w:hAnsi="Times New Roman"/>
          <w:bCs/>
          <w:sz w:val="24"/>
          <w:szCs w:val="24"/>
        </w:rPr>
        <w:t xml:space="preserve"> государств и территорий, предоставляющих льготный налоговый режим </w:t>
      </w:r>
      <w:proofErr w:type="spellStart"/>
      <w:r w:rsidR="002E3DA0">
        <w:rPr>
          <w:rFonts w:ascii="Times New Roman" w:hAnsi="Times New Roman"/>
          <w:bCs/>
          <w:sz w:val="24"/>
          <w:szCs w:val="24"/>
        </w:rPr>
        <w:t>налогооблажения</w:t>
      </w:r>
      <w:proofErr w:type="spellEnd"/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 xml:space="preserve">, в которую входит </w:t>
      </w:r>
      <w:proofErr w:type="gramStart"/>
      <w:r w:rsidR="004C52C6">
        <w:rPr>
          <w:rFonts w:ascii="Times New Roman" w:hAnsi="Times New Roman"/>
          <w:bCs/>
          <w:sz w:val="24"/>
          <w:szCs w:val="24"/>
        </w:rPr>
        <w:t>оффшорная</w:t>
      </w:r>
      <w:proofErr w:type="gramEnd"/>
      <w:r w:rsidR="004C52C6">
        <w:rPr>
          <w:rFonts w:ascii="Times New Roman" w:hAnsi="Times New Roman"/>
          <w:bCs/>
          <w:sz w:val="24"/>
          <w:szCs w:val="24"/>
        </w:rPr>
        <w:t>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C675D9">
        <w:rPr>
          <w:rFonts w:ascii="Times New Roman" w:hAnsi="Times New Roman"/>
          <w:sz w:val="24"/>
          <w:szCs w:val="24"/>
        </w:rPr>
        <w:t>размере 2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>. Оператор программными средствами осуществляет блокирование денежных сре</w:t>
      </w:r>
      <w:proofErr w:type="gramStart"/>
      <w:r w:rsidR="00382CCD">
        <w:rPr>
          <w:rFonts w:ascii="Times New Roman" w:hAnsi="Times New Roman"/>
          <w:sz w:val="24"/>
          <w:szCs w:val="24"/>
        </w:rPr>
        <w:t>дств в с</w:t>
      </w:r>
      <w:proofErr w:type="gramEnd"/>
      <w:r w:rsidR="00382CCD">
        <w:rPr>
          <w:rFonts w:ascii="Times New Roman" w:hAnsi="Times New Roman"/>
          <w:sz w:val="24"/>
          <w:szCs w:val="24"/>
        </w:rPr>
        <w:t>умме задатка в момент подачи заявки на участие (при наличии на лицевом счете Претендента ЭП) либо в 00 часов 00 минут (время московское) дня определения 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непоступлении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</w:t>
      </w:r>
      <w:proofErr w:type="spellStart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Сбербанк-АСТ</w:t>
      </w:r>
      <w:proofErr w:type="spellEnd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 xml:space="preserve">Определение участников аукциона </w:t>
      </w:r>
      <w:proofErr w:type="spellStart"/>
      <w:proofErr w:type="gramStart"/>
      <w:r w:rsidR="00E128F0" w:rsidRPr="00E128F0">
        <w:rPr>
          <w:rFonts w:ascii="Times New Roman" w:hAnsi="Times New Roman"/>
          <w:b/>
          <w:sz w:val="24"/>
          <w:szCs w:val="24"/>
        </w:rPr>
        <w:t>аукциона</w:t>
      </w:r>
      <w:proofErr w:type="spellEnd"/>
      <w:proofErr w:type="gramEnd"/>
      <w:r w:rsidR="00E128F0" w:rsidRPr="00E128F0">
        <w:rPr>
          <w:rFonts w:ascii="Times New Roman" w:hAnsi="Times New Roman"/>
          <w:b/>
          <w:sz w:val="24"/>
          <w:szCs w:val="24"/>
        </w:rPr>
        <w:t xml:space="preserve"> состоится «</w:t>
      </w:r>
      <w:r w:rsidR="009917E5">
        <w:rPr>
          <w:rFonts w:ascii="Times New Roman" w:hAnsi="Times New Roman"/>
          <w:b/>
          <w:sz w:val="24"/>
          <w:szCs w:val="24"/>
        </w:rPr>
        <w:t>22</w:t>
      </w:r>
      <w:r w:rsidR="00E128F0" w:rsidRPr="00E128F0">
        <w:rPr>
          <w:rFonts w:ascii="Times New Roman" w:hAnsi="Times New Roman"/>
          <w:b/>
          <w:sz w:val="24"/>
          <w:szCs w:val="24"/>
        </w:rPr>
        <w:t>»</w:t>
      </w:r>
      <w:r w:rsidR="009917E5">
        <w:rPr>
          <w:rFonts w:ascii="Times New Roman" w:hAnsi="Times New Roman"/>
          <w:b/>
          <w:sz w:val="24"/>
          <w:szCs w:val="24"/>
        </w:rPr>
        <w:t xml:space="preserve"> января </w:t>
      </w:r>
      <w:r w:rsidR="00E128F0" w:rsidRPr="00E128F0">
        <w:rPr>
          <w:rFonts w:ascii="Times New Roman" w:hAnsi="Times New Roman"/>
          <w:b/>
          <w:sz w:val="24"/>
          <w:szCs w:val="24"/>
        </w:rPr>
        <w:t>20</w:t>
      </w:r>
      <w:r w:rsidR="009917E5">
        <w:rPr>
          <w:rFonts w:ascii="Times New Roman" w:hAnsi="Times New Roman"/>
          <w:b/>
          <w:sz w:val="24"/>
          <w:szCs w:val="24"/>
        </w:rPr>
        <w:t>20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аукциона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8632E">
        <w:rPr>
          <w:rFonts w:ascii="Times New Roman" w:hAnsi="Times New Roman"/>
          <w:sz w:val="24"/>
          <w:szCs w:val="24"/>
        </w:rPr>
        <w:t xml:space="preserve"> принимается в течение 5 рабочих дней с даты окончания срока приема заявок. </w:t>
      </w:r>
      <w:proofErr w:type="gramStart"/>
      <w:r w:rsidR="0038632E">
        <w:rPr>
          <w:rFonts w:ascii="Times New Roman" w:hAnsi="Times New Roman"/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</w:t>
      </w:r>
      <w:r w:rsidR="00492581">
        <w:rPr>
          <w:rFonts w:ascii="Times New Roman" w:hAnsi="Times New Roman"/>
          <w:sz w:val="24"/>
          <w:szCs w:val="24"/>
        </w:rPr>
        <w:lastRenderedPageBreak/>
        <w:t>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информационном сообщении о проведен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в открытой части электронной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площадки-информация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в закрытой части электронной </w:t>
      </w:r>
      <w:proofErr w:type="spellStart"/>
      <w:r>
        <w:rPr>
          <w:rFonts w:ascii="Times New Roman" w:hAnsi="Times New Roman"/>
          <w:sz w:val="24"/>
          <w:szCs w:val="24"/>
        </w:rPr>
        <w:t>площадки-помимо</w:t>
      </w:r>
      <w:proofErr w:type="spellEnd"/>
      <w:r>
        <w:rPr>
          <w:rFonts w:ascii="Times New Roman" w:hAnsi="Times New Roman"/>
          <w:sz w:val="24"/>
          <w:szCs w:val="24"/>
        </w:rPr>
        <w:t xml:space="preserve">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уведомление участника  в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Победителем признается участник, предложивший наиболее высокую цену имущества.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</w:t>
      </w:r>
      <w:proofErr w:type="gramStart"/>
      <w:r w:rsidR="00F01869">
        <w:rPr>
          <w:rFonts w:ascii="Times New Roman" w:hAnsi="Times New Roman"/>
          <w:sz w:val="24"/>
          <w:szCs w:val="24"/>
        </w:rPr>
        <w:t>а-</w:t>
      </w:r>
      <w:proofErr w:type="gramEnd"/>
      <w:r w:rsidR="00F01869">
        <w:rPr>
          <w:rFonts w:ascii="Times New Roman" w:hAnsi="Times New Roman"/>
          <w:sz w:val="24"/>
          <w:szCs w:val="24"/>
        </w:rPr>
        <w:t xml:space="preserve">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</w:t>
      </w:r>
      <w:r w:rsidR="00E761ED">
        <w:rPr>
          <w:rFonts w:ascii="Times New Roman" w:hAnsi="Times New Roman"/>
          <w:sz w:val="24"/>
          <w:szCs w:val="24"/>
        </w:rPr>
        <w:lastRenderedPageBreak/>
        <w:t xml:space="preserve">течение одного часа с момента получения 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принято решение о признании только одного претендента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="0083338A">
        <w:rPr>
          <w:rFonts w:ascii="Times New Roman" w:hAnsi="Times New Roman"/>
          <w:sz w:val="24"/>
          <w:szCs w:val="24"/>
        </w:rPr>
        <w:t xml:space="preserve"> ни один из участников не сделал предложение о начальной цене имущества.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 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 При уклонении или отказе победителя от заключения в установленный </w:t>
      </w:r>
      <w:r w:rsidR="00CD1900">
        <w:rPr>
          <w:rFonts w:ascii="Times New Roman" w:hAnsi="Times New Roman"/>
          <w:sz w:val="24"/>
          <w:szCs w:val="24"/>
        </w:rPr>
        <w:t>срок договора купли-продажи имущества результаты аукционы аннулируются продавцом, победитель утрачивает право на заключение указанного договора, задаток ему не возвращается. 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 w:rsidR="00F35D15">
        <w:rPr>
          <w:rFonts w:ascii="Times New Roman" w:hAnsi="Times New Roman"/>
          <w:sz w:val="24"/>
          <w:szCs w:val="24"/>
        </w:rPr>
        <w:tab/>
      </w:r>
    </w:p>
    <w:sectPr w:rsidR="0083338A" w:rsidSect="00BB0649">
      <w:headerReference w:type="default" r:id="rId8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895" w:rsidRDefault="00855895" w:rsidP="005C1E9B">
      <w:pPr>
        <w:spacing w:after="0" w:line="240" w:lineRule="auto"/>
      </w:pPr>
      <w:r>
        <w:separator/>
      </w:r>
    </w:p>
  </w:endnote>
  <w:endnote w:type="continuationSeparator" w:id="0">
    <w:p w:rsidR="00855895" w:rsidRDefault="00855895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895" w:rsidRDefault="00855895" w:rsidP="005C1E9B">
      <w:pPr>
        <w:spacing w:after="0" w:line="240" w:lineRule="auto"/>
      </w:pPr>
      <w:r>
        <w:separator/>
      </w:r>
    </w:p>
  </w:footnote>
  <w:footnote w:type="continuationSeparator" w:id="0">
    <w:p w:rsidR="00855895" w:rsidRDefault="00855895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CD1900" w:rsidRDefault="00410E65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CD1900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4E44A7">
          <w:rPr>
            <w:rFonts w:ascii="Times New Roman" w:hAnsi="Times New Roman"/>
            <w:noProof/>
            <w:sz w:val="24"/>
            <w:szCs w:val="24"/>
          </w:rPr>
          <w:t>5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D1900" w:rsidRDefault="00CD19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A71"/>
    <w:rsid w:val="00012925"/>
    <w:rsid w:val="000225F8"/>
    <w:rsid w:val="00036940"/>
    <w:rsid w:val="00051F85"/>
    <w:rsid w:val="00071E66"/>
    <w:rsid w:val="00080CD7"/>
    <w:rsid w:val="000840C0"/>
    <w:rsid w:val="000A0B15"/>
    <w:rsid w:val="000A2556"/>
    <w:rsid w:val="000A33E1"/>
    <w:rsid w:val="000B7F8C"/>
    <w:rsid w:val="000C5EFC"/>
    <w:rsid w:val="000C6D61"/>
    <w:rsid w:val="000D08A8"/>
    <w:rsid w:val="000F1882"/>
    <w:rsid w:val="001072A9"/>
    <w:rsid w:val="00114468"/>
    <w:rsid w:val="001157F4"/>
    <w:rsid w:val="00122C9B"/>
    <w:rsid w:val="00127C7A"/>
    <w:rsid w:val="001304CC"/>
    <w:rsid w:val="001315A3"/>
    <w:rsid w:val="001372E8"/>
    <w:rsid w:val="00162C2D"/>
    <w:rsid w:val="00163345"/>
    <w:rsid w:val="00166748"/>
    <w:rsid w:val="00166855"/>
    <w:rsid w:val="00176648"/>
    <w:rsid w:val="001772B4"/>
    <w:rsid w:val="001839B6"/>
    <w:rsid w:val="00190B2D"/>
    <w:rsid w:val="001A0FE2"/>
    <w:rsid w:val="001A5962"/>
    <w:rsid w:val="001D01C7"/>
    <w:rsid w:val="001D1E73"/>
    <w:rsid w:val="001E354E"/>
    <w:rsid w:val="001F0098"/>
    <w:rsid w:val="001F033A"/>
    <w:rsid w:val="00204CEB"/>
    <w:rsid w:val="0020523D"/>
    <w:rsid w:val="00207383"/>
    <w:rsid w:val="00216291"/>
    <w:rsid w:val="00223C14"/>
    <w:rsid w:val="002507E9"/>
    <w:rsid w:val="00276668"/>
    <w:rsid w:val="002805B7"/>
    <w:rsid w:val="002824C8"/>
    <w:rsid w:val="00283281"/>
    <w:rsid w:val="00287655"/>
    <w:rsid w:val="0029101B"/>
    <w:rsid w:val="00296892"/>
    <w:rsid w:val="002A3BA2"/>
    <w:rsid w:val="002A60C4"/>
    <w:rsid w:val="002B5FF6"/>
    <w:rsid w:val="002C7FB0"/>
    <w:rsid w:val="002E3DA0"/>
    <w:rsid w:val="003002A6"/>
    <w:rsid w:val="00301FAF"/>
    <w:rsid w:val="00303B46"/>
    <w:rsid w:val="00306E89"/>
    <w:rsid w:val="00320766"/>
    <w:rsid w:val="00351313"/>
    <w:rsid w:val="00353550"/>
    <w:rsid w:val="00354AAE"/>
    <w:rsid w:val="00382CCD"/>
    <w:rsid w:val="0038632E"/>
    <w:rsid w:val="003B0726"/>
    <w:rsid w:val="003B7DF7"/>
    <w:rsid w:val="003F054D"/>
    <w:rsid w:val="003F24E2"/>
    <w:rsid w:val="003F35F4"/>
    <w:rsid w:val="00410E65"/>
    <w:rsid w:val="00417108"/>
    <w:rsid w:val="0042616C"/>
    <w:rsid w:val="004410E8"/>
    <w:rsid w:val="00444463"/>
    <w:rsid w:val="004463B2"/>
    <w:rsid w:val="004512EF"/>
    <w:rsid w:val="004719E5"/>
    <w:rsid w:val="00473073"/>
    <w:rsid w:val="004766B0"/>
    <w:rsid w:val="00492581"/>
    <w:rsid w:val="00496B01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4E44A7"/>
    <w:rsid w:val="00500CDC"/>
    <w:rsid w:val="00502BF0"/>
    <w:rsid w:val="0051510E"/>
    <w:rsid w:val="00517326"/>
    <w:rsid w:val="00534A75"/>
    <w:rsid w:val="00556C04"/>
    <w:rsid w:val="005611E0"/>
    <w:rsid w:val="00572FB7"/>
    <w:rsid w:val="005A0B8F"/>
    <w:rsid w:val="005A2A61"/>
    <w:rsid w:val="005A2D8B"/>
    <w:rsid w:val="005A57CB"/>
    <w:rsid w:val="005C0263"/>
    <w:rsid w:val="005C0C6F"/>
    <w:rsid w:val="005C1E9B"/>
    <w:rsid w:val="005D4207"/>
    <w:rsid w:val="005E0074"/>
    <w:rsid w:val="005E37AE"/>
    <w:rsid w:val="005F0048"/>
    <w:rsid w:val="005F1C7D"/>
    <w:rsid w:val="005F6E75"/>
    <w:rsid w:val="005F7201"/>
    <w:rsid w:val="00622669"/>
    <w:rsid w:val="0063746A"/>
    <w:rsid w:val="006405D0"/>
    <w:rsid w:val="006659E3"/>
    <w:rsid w:val="00682020"/>
    <w:rsid w:val="006854E7"/>
    <w:rsid w:val="006A0934"/>
    <w:rsid w:val="006A7C84"/>
    <w:rsid w:val="006B3490"/>
    <w:rsid w:val="006C580F"/>
    <w:rsid w:val="006C6153"/>
    <w:rsid w:val="006D181C"/>
    <w:rsid w:val="006F7C34"/>
    <w:rsid w:val="00701987"/>
    <w:rsid w:val="0070381E"/>
    <w:rsid w:val="00705A51"/>
    <w:rsid w:val="007106BC"/>
    <w:rsid w:val="007455F8"/>
    <w:rsid w:val="00750F3A"/>
    <w:rsid w:val="00771293"/>
    <w:rsid w:val="00772830"/>
    <w:rsid w:val="00786D0D"/>
    <w:rsid w:val="00790159"/>
    <w:rsid w:val="00794B36"/>
    <w:rsid w:val="007A1D6B"/>
    <w:rsid w:val="007A344F"/>
    <w:rsid w:val="007A5121"/>
    <w:rsid w:val="007A5D08"/>
    <w:rsid w:val="007B29FD"/>
    <w:rsid w:val="007C169E"/>
    <w:rsid w:val="007C36A6"/>
    <w:rsid w:val="007D6543"/>
    <w:rsid w:val="008028D8"/>
    <w:rsid w:val="00821393"/>
    <w:rsid w:val="008238D1"/>
    <w:rsid w:val="00827F1A"/>
    <w:rsid w:val="0083338A"/>
    <w:rsid w:val="008526E7"/>
    <w:rsid w:val="0085356C"/>
    <w:rsid w:val="00853CE9"/>
    <w:rsid w:val="00853E64"/>
    <w:rsid w:val="00855895"/>
    <w:rsid w:val="0086570F"/>
    <w:rsid w:val="0088520D"/>
    <w:rsid w:val="00890C6A"/>
    <w:rsid w:val="0089770F"/>
    <w:rsid w:val="008B3D91"/>
    <w:rsid w:val="008B68AA"/>
    <w:rsid w:val="008C381C"/>
    <w:rsid w:val="008C3C31"/>
    <w:rsid w:val="008C74B9"/>
    <w:rsid w:val="008D0F85"/>
    <w:rsid w:val="008D18A4"/>
    <w:rsid w:val="008D3BA6"/>
    <w:rsid w:val="008D3E59"/>
    <w:rsid w:val="008D4442"/>
    <w:rsid w:val="008D5796"/>
    <w:rsid w:val="008F2CEC"/>
    <w:rsid w:val="008F4417"/>
    <w:rsid w:val="009002FB"/>
    <w:rsid w:val="00907823"/>
    <w:rsid w:val="00930EFF"/>
    <w:rsid w:val="00936EFF"/>
    <w:rsid w:val="00956150"/>
    <w:rsid w:val="0097263E"/>
    <w:rsid w:val="00972E23"/>
    <w:rsid w:val="009817ED"/>
    <w:rsid w:val="00983C87"/>
    <w:rsid w:val="009917E5"/>
    <w:rsid w:val="009A301F"/>
    <w:rsid w:val="009B5CD7"/>
    <w:rsid w:val="009C14F5"/>
    <w:rsid w:val="009E3979"/>
    <w:rsid w:val="009E42B7"/>
    <w:rsid w:val="009E58EC"/>
    <w:rsid w:val="009F0F44"/>
    <w:rsid w:val="00A06006"/>
    <w:rsid w:val="00A1570D"/>
    <w:rsid w:val="00A54807"/>
    <w:rsid w:val="00A54A02"/>
    <w:rsid w:val="00A57B5D"/>
    <w:rsid w:val="00A62B40"/>
    <w:rsid w:val="00A83550"/>
    <w:rsid w:val="00A96A12"/>
    <w:rsid w:val="00AC25F8"/>
    <w:rsid w:val="00AD2B77"/>
    <w:rsid w:val="00AD3236"/>
    <w:rsid w:val="00AE0B1F"/>
    <w:rsid w:val="00AE116C"/>
    <w:rsid w:val="00AE45CB"/>
    <w:rsid w:val="00B01BD8"/>
    <w:rsid w:val="00B03E04"/>
    <w:rsid w:val="00B1443D"/>
    <w:rsid w:val="00B64BFB"/>
    <w:rsid w:val="00B667F0"/>
    <w:rsid w:val="00B90A46"/>
    <w:rsid w:val="00B96E0D"/>
    <w:rsid w:val="00BA1ECC"/>
    <w:rsid w:val="00BB0649"/>
    <w:rsid w:val="00BB6A4C"/>
    <w:rsid w:val="00BC4A68"/>
    <w:rsid w:val="00BD4F6D"/>
    <w:rsid w:val="00BF1C08"/>
    <w:rsid w:val="00C15782"/>
    <w:rsid w:val="00C16E62"/>
    <w:rsid w:val="00C51E92"/>
    <w:rsid w:val="00C62A93"/>
    <w:rsid w:val="00C6380E"/>
    <w:rsid w:val="00C63D0E"/>
    <w:rsid w:val="00C675D9"/>
    <w:rsid w:val="00C711F4"/>
    <w:rsid w:val="00C948D5"/>
    <w:rsid w:val="00CA0466"/>
    <w:rsid w:val="00CB5980"/>
    <w:rsid w:val="00CB6E0A"/>
    <w:rsid w:val="00CC44E0"/>
    <w:rsid w:val="00CD1900"/>
    <w:rsid w:val="00CD4CA5"/>
    <w:rsid w:val="00CD5A87"/>
    <w:rsid w:val="00CE6924"/>
    <w:rsid w:val="00D031A3"/>
    <w:rsid w:val="00D14C8B"/>
    <w:rsid w:val="00D2590A"/>
    <w:rsid w:val="00D25D41"/>
    <w:rsid w:val="00D523AC"/>
    <w:rsid w:val="00D56845"/>
    <w:rsid w:val="00D57FFE"/>
    <w:rsid w:val="00D61F73"/>
    <w:rsid w:val="00D63C20"/>
    <w:rsid w:val="00D66793"/>
    <w:rsid w:val="00D672DA"/>
    <w:rsid w:val="00D74929"/>
    <w:rsid w:val="00D87B9D"/>
    <w:rsid w:val="00DA0706"/>
    <w:rsid w:val="00DB7200"/>
    <w:rsid w:val="00DB7912"/>
    <w:rsid w:val="00DC4CB3"/>
    <w:rsid w:val="00DE16CC"/>
    <w:rsid w:val="00DE2B9C"/>
    <w:rsid w:val="00DE4B7C"/>
    <w:rsid w:val="00DF6A86"/>
    <w:rsid w:val="00E03986"/>
    <w:rsid w:val="00E128F0"/>
    <w:rsid w:val="00E22381"/>
    <w:rsid w:val="00E24960"/>
    <w:rsid w:val="00E43AEA"/>
    <w:rsid w:val="00E47DE9"/>
    <w:rsid w:val="00E512B9"/>
    <w:rsid w:val="00E5345E"/>
    <w:rsid w:val="00E62A07"/>
    <w:rsid w:val="00E64249"/>
    <w:rsid w:val="00E740A6"/>
    <w:rsid w:val="00E75A74"/>
    <w:rsid w:val="00E761ED"/>
    <w:rsid w:val="00E939D7"/>
    <w:rsid w:val="00E93D86"/>
    <w:rsid w:val="00E9746C"/>
    <w:rsid w:val="00EA04F0"/>
    <w:rsid w:val="00EA3A27"/>
    <w:rsid w:val="00EB3951"/>
    <w:rsid w:val="00F015C2"/>
    <w:rsid w:val="00F01869"/>
    <w:rsid w:val="00F07CA2"/>
    <w:rsid w:val="00F241C2"/>
    <w:rsid w:val="00F30988"/>
    <w:rsid w:val="00F35D15"/>
    <w:rsid w:val="00F41B3D"/>
    <w:rsid w:val="00F4376C"/>
    <w:rsid w:val="00F71FDA"/>
    <w:rsid w:val="00FA6199"/>
    <w:rsid w:val="00FB67C7"/>
    <w:rsid w:val="00FC56A3"/>
    <w:rsid w:val="00FC6609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1833</TotalTime>
  <Pages>1</Pages>
  <Words>2153</Words>
  <Characters>12274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Селиверстова Наталья</cp:lastModifiedBy>
  <cp:revision>149</cp:revision>
  <cp:lastPrinted>2019-11-25T12:24:00Z</cp:lastPrinted>
  <dcterms:created xsi:type="dcterms:W3CDTF">2011-03-21T12:24:00Z</dcterms:created>
  <dcterms:modified xsi:type="dcterms:W3CDTF">2019-12-16T12:44:00Z</dcterms:modified>
</cp:coreProperties>
</file>